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3B1F" w:rsidRPr="00440DB3" w:rsidRDefault="00FB10A0">
      <w:pPr>
        <w:spacing w:after="0"/>
        <w:jc w:val="center"/>
        <w:rPr>
          <w:rFonts w:ascii="Open Sans" w:eastAsia="Open Sans" w:hAnsi="Open Sans" w:cs="Open Sans"/>
          <w:b/>
          <w:sz w:val="36"/>
          <w:szCs w:val="36"/>
          <w:lang w:val="en-GB"/>
        </w:rPr>
      </w:pPr>
      <w:r w:rsidRPr="00440DB3">
        <w:rPr>
          <w:rFonts w:ascii="Open Sans" w:eastAsia="Open Sans" w:hAnsi="Open Sans" w:cs="Open Sans"/>
          <w:b/>
          <w:sz w:val="36"/>
          <w:szCs w:val="36"/>
          <w:lang w:val="en-GB"/>
        </w:rPr>
        <w:t>Electrical Design</w:t>
      </w:r>
    </w:p>
    <w:p w:rsidR="004C3B1F" w:rsidRPr="00440DB3" w:rsidRDefault="00FC54E0" w:rsidP="00FB10A0">
      <w:pPr>
        <w:tabs>
          <w:tab w:val="left" w:pos="3240"/>
        </w:tabs>
        <w:spacing w:after="0"/>
        <w:rPr>
          <w:rFonts w:ascii="Open Sans" w:eastAsia="Open Sans" w:hAnsi="Open Sans" w:cs="Open Sans"/>
          <w:b/>
          <w:sz w:val="36"/>
          <w:szCs w:val="36"/>
          <w:lang w:val="en-GB"/>
        </w:rPr>
      </w:pPr>
      <w:r w:rsidRPr="00440DB3">
        <w:rPr>
          <w:rFonts w:ascii="Open Sans" w:eastAsia="Open Sans" w:hAnsi="Open Sans" w:cs="Open Sans"/>
          <w:b/>
          <w:sz w:val="36"/>
          <w:szCs w:val="36"/>
          <w:lang w:val="en-GB"/>
        </w:rPr>
        <w:tab/>
      </w:r>
      <w:r w:rsidRPr="00440DB3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1219200</wp:posOffset>
                </wp:positionH>
                <wp:positionV relativeFrom="paragraph">
                  <wp:posOffset>127000</wp:posOffset>
                </wp:positionV>
                <wp:extent cx="3308350" cy="12700"/>
                <wp:effectExtent l="0" t="0" r="0" b="0"/>
                <wp:wrapNone/>
                <wp:docPr id="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691825" y="3780000"/>
                          <a:ext cx="33083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127000</wp:posOffset>
                </wp:positionV>
                <wp:extent cx="3308350" cy="1270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083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4C3B1F" w:rsidRPr="00440DB3" w:rsidRDefault="00FC54E0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Objectives</w:t>
      </w:r>
    </w:p>
    <w:p w:rsidR="00FB10A0" w:rsidRPr="00440DB3" w:rsidRDefault="00FB10A0" w:rsidP="00FB10A0">
      <w:pPr>
        <w:pStyle w:val="Paragraphedeliste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Reliability </w:t>
      </w:r>
    </w:p>
    <w:p w:rsidR="00FB10A0" w:rsidRPr="00440DB3" w:rsidRDefault="00FB10A0" w:rsidP="00FB10A0">
      <w:pPr>
        <w:pStyle w:val="Paragraphedeliste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Data acquisition</w:t>
      </w:r>
    </w:p>
    <w:p w:rsidR="00FB10A0" w:rsidRPr="00440DB3" w:rsidRDefault="00FB10A0" w:rsidP="00FB10A0">
      <w:pPr>
        <w:pStyle w:val="Paragraphedeliste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User-friendly</w:t>
      </w:r>
    </w:p>
    <w:p w:rsidR="004C3B1F" w:rsidRPr="00440DB3" w:rsidRDefault="00FC54E0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Conception step</w:t>
      </w:r>
      <w:r w:rsidR="00440DB3"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s</w:t>
      </w:r>
    </w:p>
    <w:p w:rsidR="00FB10A0" w:rsidRPr="00440DB3" w:rsidRDefault="00FB10A0" w:rsidP="00FB10A0">
      <w:pPr>
        <w:pStyle w:val="Paragraphedeliste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 w:rsidRPr="00440DB3">
        <w:rPr>
          <w:rFonts w:ascii="Arial" w:eastAsia="Times New Roman" w:hAnsi="Arial" w:cs="Arial"/>
          <w:i/>
          <w:iCs/>
          <w:color w:val="888888"/>
          <w:sz w:val="23"/>
          <w:szCs w:val="23"/>
          <w:shd w:val="clear" w:color="auto" w:fill="FFFFFF"/>
          <w:lang w:val="en-GB"/>
        </w:rPr>
        <w:t> </w:t>
      </w:r>
      <w:hyperlink r:id="rId8" w:history="1">
        <w:r w:rsidRPr="00440DB3">
          <w:rPr>
            <w:rFonts w:ascii="Open Sans" w:eastAsia="Open Sans" w:hAnsi="Open Sans" w:cs="Open Sans"/>
            <w:b/>
            <w:bCs/>
            <w:sz w:val="21"/>
            <w:szCs w:val="21"/>
            <w:lang w:val="en-GB"/>
          </w:rPr>
          <w:t xml:space="preserve">Requirements </w:t>
        </w:r>
        <w:r w:rsidR="0071107C" w:rsidRPr="00440DB3">
          <w:rPr>
            <w:rFonts w:ascii="Open Sans" w:eastAsia="Open Sans" w:hAnsi="Open Sans" w:cs="Open Sans"/>
            <w:b/>
            <w:bCs/>
            <w:sz w:val="21"/>
            <w:szCs w:val="21"/>
            <w:lang w:val="en-GB"/>
          </w:rPr>
          <w:t>a</w:t>
        </w:r>
        <w:r w:rsidRPr="00440DB3">
          <w:rPr>
            <w:rFonts w:ascii="Open Sans" w:eastAsia="Open Sans" w:hAnsi="Open Sans" w:cs="Open Sans"/>
            <w:b/>
            <w:bCs/>
            <w:sz w:val="21"/>
            <w:szCs w:val="21"/>
            <w:lang w:val="en-GB"/>
          </w:rPr>
          <w:t>nalysis</w:t>
        </w:r>
      </w:hyperlink>
      <w:r w:rsidRPr="00440DB3">
        <w:rPr>
          <w:rFonts w:ascii="Open Sans" w:eastAsia="Open Sans" w:hAnsi="Open Sans" w:cs="Open Sans"/>
          <w:sz w:val="21"/>
          <w:szCs w:val="21"/>
          <w:lang w:val="en-GB"/>
        </w:rPr>
        <w:t> : Rules, information on the dashboard, data acquisition, gearshift solution</w:t>
      </w:r>
      <w:r w:rsidR="007E7CDA">
        <w:rPr>
          <w:rFonts w:ascii="Open Sans" w:eastAsia="Open Sans" w:hAnsi="Open Sans" w:cs="Open Sans"/>
          <w:sz w:val="21"/>
          <w:szCs w:val="21"/>
          <w:lang w:val="en-GB"/>
        </w:rPr>
        <w:t>.</w:t>
      </w:r>
      <w:bookmarkStart w:id="0" w:name="_GoBack"/>
      <w:bookmarkEnd w:id="0"/>
    </w:p>
    <w:p w:rsidR="00FB10A0" w:rsidRPr="00440DB3" w:rsidRDefault="00FB10A0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Distribution of </w:t>
      </w:r>
      <w:r w:rsidR="00440DB3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task</w:t>
      </w:r>
      <w:r w:rsidR="00440DB3" w:rsidRPr="00440DB3">
        <w:rPr>
          <w:rFonts w:ascii="Open Sans" w:eastAsia="Open Sans" w:hAnsi="Open Sans" w:cs="Open Sans"/>
          <w:sz w:val="21"/>
          <w:szCs w:val="21"/>
          <w:lang w:val="en-GB"/>
        </w:rPr>
        <w:t>: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choice to buy a data logger.</w:t>
      </w:r>
    </w:p>
    <w:p w:rsidR="00FB10A0" w:rsidRPr="00733FE2" w:rsidRDefault="00FB10A0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Choice of the buy </w:t>
      </w:r>
      <w:r w:rsidR="00440DB3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elements</w:t>
      </w:r>
      <w:r w:rsidR="00440DB3" w:rsidRPr="00440DB3">
        <w:rPr>
          <w:rFonts w:ascii="Open Sans" w:eastAsia="Open Sans" w:hAnsi="Open Sans" w:cs="Open Sans"/>
          <w:sz w:val="21"/>
          <w:szCs w:val="21"/>
          <w:lang w:val="en-GB"/>
        </w:rPr>
        <w:t>: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ECU data logger, </w:t>
      </w:r>
      <w:r w:rsidR="00440DB3" w:rsidRPr="00440DB3">
        <w:rPr>
          <w:rFonts w:ascii="Open Sans" w:eastAsia="Open Sans" w:hAnsi="Open Sans" w:cs="Open Sans"/>
          <w:sz w:val="21"/>
          <w:szCs w:val="21"/>
          <w:lang w:val="en-GB"/>
        </w:rPr>
        <w:t>gear shifter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>.</w:t>
      </w:r>
      <w:r w:rsidR="008153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733FE2" w:rsidRPr="00440DB3" w:rsidRDefault="00733FE2" w:rsidP="00733FE2">
      <w:pPr>
        <w:pStyle w:val="Paragraphedeliste"/>
        <w:shd w:val="clear" w:color="auto" w:fill="FFFFFF"/>
        <w:spacing w:after="220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inline distT="0" distB="0" distL="0" distR="0">
            <wp:extent cx="3812875" cy="2881931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858" cy="289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8B1" w:rsidRPr="00733FE2" w:rsidRDefault="00FB10A0" w:rsidP="00733FE2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  <w:r w:rsidRPr="00733FE2">
        <w:rPr>
          <w:rFonts w:ascii="Open Sans" w:eastAsia="Open Sans" w:hAnsi="Open Sans" w:cs="Open Sans"/>
          <w:sz w:val="21"/>
          <w:szCs w:val="21"/>
          <w:lang w:val="en-GB"/>
        </w:rPr>
        <w:t>Construction</w:t>
      </w:r>
      <w:r w:rsidR="00733FE2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  <w:r w:rsidRPr="00733FE2">
        <w:rPr>
          <w:rFonts w:ascii="Open Sans" w:eastAsia="Open Sans" w:hAnsi="Open Sans" w:cs="Open Sans"/>
          <w:sz w:val="21"/>
          <w:szCs w:val="21"/>
          <w:lang w:val="en-GB"/>
        </w:rPr>
        <w:t xml:space="preserve">of </w:t>
      </w:r>
      <w:r w:rsidR="00733FE2" w:rsidRPr="00733FE2">
        <w:rPr>
          <w:rFonts w:ascii="Open Sans" w:eastAsia="Open Sans" w:hAnsi="Open Sans" w:cs="Open Sans"/>
          <w:sz w:val="21"/>
          <w:szCs w:val="21"/>
          <w:lang w:val="en-GB"/>
        </w:rPr>
        <w:t xml:space="preserve">the </w:t>
      </w:r>
      <w:r w:rsidR="00733FE2" w:rsidRPr="00733FE2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architecture diagram </w:t>
      </w:r>
      <w:r w:rsidR="00733FE2">
        <w:rPr>
          <w:noProof/>
        </w:rPr>
        <w:drawing>
          <wp:inline distT="0" distB="0" distL="0" distR="0" wp14:anchorId="10805453" wp14:editId="262FB6EA">
            <wp:extent cx="5760720" cy="269367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7D88" w:rsidRPr="00733FE2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 </w:t>
      </w:r>
    </w:p>
    <w:p w:rsidR="00A468B1" w:rsidRDefault="00A468B1" w:rsidP="00A468B1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733FE2" w:rsidRPr="00440DB3" w:rsidRDefault="00733FE2" w:rsidP="00A468B1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2C30B5" w:rsidRPr="00A468B1" w:rsidRDefault="002C30B5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lastRenderedPageBreak/>
        <w:t xml:space="preserve">Drawing of the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electrical harness</w:t>
      </w:r>
      <w:r w:rsidR="007A7D88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 </w:t>
      </w:r>
    </w:p>
    <w:p w:rsidR="00A468B1" w:rsidRPr="00440DB3" w:rsidRDefault="00733FE2" w:rsidP="00A468B1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inline distT="0" distB="0" distL="0" distR="0" wp14:anchorId="59B92558" wp14:editId="2EDA7EDB">
            <wp:extent cx="8443155" cy="5190998"/>
            <wp:effectExtent l="6985" t="0" r="3175" b="3175"/>
            <wp:docPr id="3589" name="Picture 3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" name="Picture 358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50033" cy="519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E2" w:rsidRPr="00733FE2" w:rsidRDefault="00733FE2" w:rsidP="00733FE2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733FE2" w:rsidRPr="00554DA9" w:rsidRDefault="002C30B5" w:rsidP="00554DA9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  <w:r w:rsidRPr="003600D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lastRenderedPageBreak/>
        <w:t>Design of the electroni</w:t>
      </w:r>
      <w:r w:rsidR="00963D19" w:rsidRPr="003600D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c</w:t>
      </w:r>
      <w:r w:rsidRPr="003600D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s circuits</w:t>
      </w:r>
      <w:r w:rsidR="007A7D88" w:rsidRPr="003600D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 </w:t>
      </w:r>
      <w:r w:rsidR="00554DA9">
        <w:rPr>
          <w:noProof/>
        </w:rPr>
        <w:drawing>
          <wp:inline distT="0" distB="0" distL="0" distR="0" wp14:anchorId="11E623A5" wp14:editId="44F2253E">
            <wp:extent cx="7596934" cy="5155821"/>
            <wp:effectExtent l="1270" t="0" r="5715" b="571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5" t="4511" r="3296" b="5833"/>
                    <a:stretch/>
                  </pic:blipFill>
                  <pic:spPr bwMode="auto">
                    <a:xfrm rot="5400000">
                      <a:off x="0" y="0"/>
                      <a:ext cx="7604361" cy="516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4224">
        <w:rPr>
          <w:noProof/>
        </w:rPr>
        <w:lastRenderedPageBreak/>
        <w:drawing>
          <wp:inline distT="0" distB="0" distL="0" distR="0" wp14:anchorId="1CD95230" wp14:editId="2106385F">
            <wp:extent cx="5760720" cy="2849257"/>
            <wp:effectExtent l="0" t="0" r="0" b="825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043"/>
                    <a:stretch/>
                  </pic:blipFill>
                  <pic:spPr bwMode="auto">
                    <a:xfrm>
                      <a:off x="0" y="0"/>
                      <a:ext cx="5760720" cy="284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DA9" w:rsidRDefault="00554DA9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Pr="00554DA9" w:rsidRDefault="00D22FDC" w:rsidP="00D22FDC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lastRenderedPageBreak/>
        <w:t xml:space="preserve">Drawing of a </w:t>
      </w:r>
      <w:r w:rsidRPr="00554DA9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2D plan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of the electrical harness on the car </w:t>
      </w:r>
    </w:p>
    <w:p w:rsidR="00554DA9" w:rsidRPr="00440DB3" w:rsidRDefault="00D22FDC" w:rsidP="00D22FDC">
      <w:pPr>
        <w:pStyle w:val="Paragraphedeliste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-1275080</wp:posOffset>
            </wp:positionH>
            <wp:positionV relativeFrom="paragraph">
              <wp:posOffset>1504950</wp:posOffset>
            </wp:positionV>
            <wp:extent cx="8374380" cy="5913755"/>
            <wp:effectExtent l="0" t="7938" r="0" b="0"/>
            <wp:wrapTopAndBottom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4380" cy="5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30B5" w:rsidRPr="00440DB3" w:rsidRDefault="00440DB3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lastRenderedPageBreak/>
        <w:t>Programming</w:t>
      </w:r>
      <w:r w:rsidR="002C30B5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of the 2 Arduino for dashboard display and gear changes in </w:t>
      </w:r>
      <w:r w:rsidR="00963D19" w:rsidRPr="00440DB3">
        <w:rPr>
          <w:rFonts w:ascii="Open Sans" w:eastAsia="Open Sans" w:hAnsi="Open Sans" w:cs="Open Sans"/>
          <w:sz w:val="21"/>
          <w:szCs w:val="21"/>
          <w:lang w:val="en-GB"/>
        </w:rPr>
        <w:t>parallel</w:t>
      </w:r>
      <w:r w:rsidR="002C30B5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with the previous step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*A graph</w:t>
      </w:r>
      <w:r w:rsidR="00963D19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s</w:t>
      </w:r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 xml:space="preserve">et for </w:t>
      </w:r>
      <w:r w:rsidR="00963D19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gearshift?</w:t>
      </w:r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*</w:t>
      </w:r>
    </w:p>
    <w:p w:rsidR="002C30B5" w:rsidRPr="00440DB3" w:rsidRDefault="002C30B5" w:rsidP="006B0D8A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Manufacturing Process</w:t>
      </w:r>
    </w:p>
    <w:p w:rsidR="002C30B5" w:rsidRPr="00E064D6" w:rsidRDefault="002C30B5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We first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solder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our </w:t>
      </w:r>
      <w:r w:rsidR="00963D19" w:rsidRPr="00440DB3">
        <w:rPr>
          <w:rFonts w:ascii="Open Sans" w:eastAsia="Open Sans" w:hAnsi="Open Sans" w:cs="Open Sans"/>
          <w:sz w:val="21"/>
          <w:szCs w:val="21"/>
          <w:lang w:val="en-GB"/>
        </w:rPr>
        <w:t>component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on the PCB and put them into their </w:t>
      </w:r>
      <w:r w:rsidR="00963D19" w:rsidRPr="00440DB3">
        <w:rPr>
          <w:rFonts w:ascii="Open Sans" w:eastAsia="Open Sans" w:hAnsi="Open Sans" w:cs="Open Sans"/>
          <w:sz w:val="21"/>
          <w:szCs w:val="21"/>
          <w:lang w:val="en-GB"/>
        </w:rPr>
        <w:t>boxes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>.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E064D6" w:rsidRPr="00440DB3" w:rsidRDefault="00E064D6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 w:rsidRPr="00E064D6">
        <w:rPr>
          <w:noProof/>
        </w:rPr>
        <w:drawing>
          <wp:inline distT="0" distB="0" distL="0" distR="0" wp14:anchorId="07DC8716" wp14:editId="3628A2EF">
            <wp:extent cx="3916393" cy="2610929"/>
            <wp:effectExtent l="0" t="0" r="825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3923" cy="261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3" name="Rectangle 13" descr="IMG_9204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BD956B" id="Rectangle 13" o:spid="_x0000_s1026" alt="IMG_9204.jp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" filled="f" stroked="f">
                <o:lock v:ext="edit" aspectratio="t"/>
                <w10:anchorlock/>
              </v:rect>
            </w:pict>
          </mc:Fallback>
        </mc:AlternateContent>
      </w:r>
    </w:p>
    <w:p w:rsidR="002C30B5" w:rsidRPr="00440DB3" w:rsidRDefault="002C30B5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We use a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rope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to make the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skeleton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of the electrical harness and we put it on the frame </w:t>
      </w:r>
      <w:r w:rsidR="00963D19" w:rsidRPr="00440DB3">
        <w:rPr>
          <w:rFonts w:ascii="Open Sans" w:eastAsia="Open Sans" w:hAnsi="Open Sans" w:cs="Open Sans"/>
          <w:sz w:val="21"/>
          <w:szCs w:val="21"/>
          <w:lang w:val="en-GB"/>
        </w:rPr>
        <w:t>to get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the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real </w:t>
      </w:r>
      <w:r w:rsidR="00FC54E0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length</w:t>
      </w:r>
      <w:r w:rsidR="00FC54E0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of our cable.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FC54E0" w:rsidRPr="00E064D6" w:rsidRDefault="00963D19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>Next,</w:t>
      </w:r>
      <w:r w:rsidR="00FC54E0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we use a </w:t>
      </w:r>
      <w:r w:rsidR="00FC54E0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board </w:t>
      </w:r>
      <w:r w:rsidR="00FC54E0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to put all the wire together 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>following</w:t>
      </w:r>
      <w:r w:rsidR="00FC54E0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our 2D plan.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E064D6" w:rsidRDefault="00E064D6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 w:rsidRPr="00E064D6">
        <w:rPr>
          <w:noProof/>
        </w:rPr>
        <w:drawing>
          <wp:inline distT="0" distB="0" distL="0" distR="0" wp14:anchorId="448DA99E" wp14:editId="3AD74E9E">
            <wp:extent cx="3661914" cy="2441276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8099" cy="24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P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FC54E0" w:rsidRPr="00DA072F" w:rsidRDefault="00FC54E0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lastRenderedPageBreak/>
        <w:t xml:space="preserve">We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twisted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our wire into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concentric layer</w:t>
      </w:r>
      <w:r w:rsidR="008153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s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to have a better flexibility and a smaller section of the cable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DA072F" w:rsidRPr="007E7CDA" w:rsidRDefault="00DA072F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noProof/>
          <w:lang w:val="en-GB"/>
        </w:rPr>
      </w:pPr>
    </w:p>
    <w:p w:rsidR="00DA072F" w:rsidRDefault="00DA072F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inline distT="0" distB="0" distL="0" distR="0">
            <wp:extent cx="3191774" cy="2698236"/>
            <wp:effectExtent l="0" t="0" r="8890" b="6985"/>
            <wp:docPr id="20" name="Image 20" descr="https://scontent-cdg2-1.xx.fbcdn.net/v/t1.15752-9/64943010_481311952637561_2415380055539580928_n.jpg?_nc_cat=104&amp;_nc_ht=scontent-cdg2-1.xx&amp;oh=52bc791ef6a7b7fbb11e6f03fe5e6fb8&amp;oe=5D8FBD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content-cdg2-1.xx.fbcdn.net/v/t1.15752-9/64943010_481311952637561_2415380055539580928_n.jpg?_nc_cat=104&amp;_nc_ht=scontent-cdg2-1.xx&amp;oh=52bc791ef6a7b7fbb11e6f03fe5e6fb8&amp;oe=5D8FBD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08"/>
                    <a:stretch/>
                  </pic:blipFill>
                  <pic:spPr bwMode="auto">
                    <a:xfrm>
                      <a:off x="0" y="0"/>
                      <a:ext cx="3197841" cy="270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E65" w:rsidRPr="00440DB3" w:rsidRDefault="009E7E65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71107C" w:rsidRPr="00DA072F" w:rsidRDefault="0071107C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We put all the Harness on the frame and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crimp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all of our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connectors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on it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DA072F" w:rsidRPr="00440DB3" w:rsidRDefault="00DA072F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 w:rsidRPr="00DA072F">
        <w:rPr>
          <w:noProof/>
        </w:rPr>
        <w:drawing>
          <wp:inline distT="0" distB="0" distL="0" distR="0" wp14:anchorId="3623A329" wp14:editId="35FA6EAB">
            <wp:extent cx="3700732" cy="246715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1840" cy="247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7C" w:rsidRPr="00440DB3" w:rsidRDefault="00963D19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>Next,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we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tested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all the 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>functionality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(engine start, gear change, dashboard display and control…) </w:t>
      </w:r>
    </w:p>
    <w:p w:rsidR="0071107C" w:rsidRPr="00440DB3" w:rsidRDefault="00963D19" w:rsidP="0071107C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>Finally,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we take the harness out in order to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protect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it with a special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tap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>.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*Picture*</w:t>
      </w:r>
    </w:p>
    <w:p w:rsidR="0071107C" w:rsidRPr="00440DB3" w:rsidRDefault="0071107C" w:rsidP="007110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71107C" w:rsidRPr="00440DB3" w:rsidRDefault="0081537C" w:rsidP="007110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User friendly ?</w:t>
      </w: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rPr>
          <w:rFonts w:ascii="Open Sans" w:eastAsia="Open Sans" w:hAnsi="Open Sans" w:cs="Open Sans"/>
          <w:color w:val="000000"/>
          <w:sz w:val="20"/>
          <w:szCs w:val="20"/>
          <w:lang w:val="en-GB"/>
        </w:rPr>
      </w:pP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The das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h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board: button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which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have to use during clutch activation are on the left side on vehicle, we have information like Water temp and battery voltage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which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allows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our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pilots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to make quick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choice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during testing. </w:t>
      </w: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rPr>
          <w:rFonts w:ascii="Open Sans" w:eastAsia="Open Sans" w:hAnsi="Open Sans" w:cs="Open Sans"/>
          <w:color w:val="000000"/>
          <w:sz w:val="20"/>
          <w:szCs w:val="20"/>
          <w:lang w:val="en-GB"/>
        </w:rPr>
      </w:pP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Connection with our ECU is easy and you can change a most of the car setting from it.</w:t>
      </w: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rPr>
          <w:rFonts w:ascii="Open Sans" w:eastAsia="Open Sans" w:hAnsi="Open Sans" w:cs="Open Sans"/>
          <w:color w:val="000000"/>
          <w:sz w:val="20"/>
          <w:szCs w:val="20"/>
          <w:lang w:val="en-GB"/>
        </w:rPr>
      </w:pP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Connection with our data logger is also easy, you can make a hard connection or a wireless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Bluetooth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or wifi connection. All of the electrical information are in a printed folder and any member of the team can manage a little failure of the harness like a burned fuse.</w:t>
      </w: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rPr>
          <w:rFonts w:ascii="Open Sans" w:eastAsia="Open Sans" w:hAnsi="Open Sans" w:cs="Open Sans"/>
          <w:color w:val="000000"/>
          <w:sz w:val="20"/>
          <w:szCs w:val="20"/>
          <w:lang w:val="en-GB"/>
        </w:rPr>
      </w:pP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 xml:space="preserve">Data </w:t>
      </w:r>
      <w:r w:rsidR="00440DB3"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acquisition?</w:t>
      </w:r>
    </w:p>
    <w:p w:rsidR="0081537C" w:rsidRPr="00440DB3" w:rsidRDefault="009E7E65" w:rsidP="009E7E65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i/>
          <w:iCs/>
          <w:sz w:val="21"/>
          <w:szCs w:val="21"/>
          <w:lang w:val="en-GB"/>
        </w:rPr>
      </w:pPr>
      <w:r>
        <w:rPr>
          <w:noProof/>
        </w:rPr>
        <w:drawing>
          <wp:inline distT="0" distB="0" distL="0" distR="0">
            <wp:extent cx="4882551" cy="707302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43" cy="707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D88" w:rsidRPr="00440DB3" w:rsidRDefault="007A7D88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</w:p>
    <w:sectPr w:rsidR="007A7D88" w:rsidRPr="00440DB3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17" w:right="1417" w:bottom="1417" w:left="1417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D7536" w:rsidRDefault="007D7536">
      <w:pPr>
        <w:spacing w:after="0" w:line="240" w:lineRule="auto"/>
      </w:pPr>
      <w:r>
        <w:separator/>
      </w:r>
    </w:p>
  </w:endnote>
  <w:endnote w:type="continuationSeparator" w:id="0">
    <w:p w:rsidR="007D7536" w:rsidRDefault="007D75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Segoe UI"/>
    <w:panose1 w:val="020B0606030504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hidden="0" allowOverlap="1">
              <wp:simplePos x="0" y="0"/>
              <wp:positionH relativeFrom="column">
                <wp:posOffset>4305300</wp:posOffset>
              </wp:positionH>
              <wp:positionV relativeFrom="paragraph">
                <wp:posOffset>-266699</wp:posOffset>
              </wp:positionV>
              <wp:extent cx="2403475" cy="1787525"/>
              <wp:effectExtent l="0" t="0" r="0" b="0"/>
              <wp:wrapNone/>
              <wp:docPr id="2" name="Forme libre : form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4149025" y="2891000"/>
                        <a:ext cx="2393950" cy="17780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660525" h="1778000" extrusionOk="0">
                            <a:moveTo>
                              <a:pt x="0" y="1778000"/>
                            </a:moveTo>
                            <a:lnTo>
                              <a:pt x="0" y="0"/>
                            </a:lnTo>
                            <a:lnTo>
                              <a:pt x="1660525" y="0"/>
                            </a:lnTo>
                            <a:lnTo>
                              <a:pt x="0" y="1778000"/>
                            </a:lnTo>
                            <a:close/>
                          </a:path>
                        </a:pathLst>
                      </a:custGeom>
                      <a:solidFill>
                        <a:srgbClr val="C00000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4305300</wp:posOffset>
              </wp:positionH>
              <wp:positionV relativeFrom="paragraph">
                <wp:posOffset>-266699</wp:posOffset>
              </wp:positionV>
              <wp:extent cx="2403475" cy="1787525"/>
              <wp:effectExtent b="0" l="0" r="0" t="0"/>
              <wp:wrapNone/>
              <wp:docPr id="2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03475" cy="17875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w:drawing>
        <wp:anchor distT="0" distB="0" distL="114300" distR="114300" simplePos="0" relativeHeight="251662336" behindDoc="0" locked="0" layoutInCell="1" hidden="0" allowOverlap="1">
          <wp:simplePos x="0" y="0"/>
          <wp:positionH relativeFrom="column">
            <wp:posOffset>-790574</wp:posOffset>
          </wp:positionH>
          <wp:positionV relativeFrom="paragraph">
            <wp:posOffset>-209549</wp:posOffset>
          </wp:positionV>
          <wp:extent cx="1819420" cy="785476"/>
          <wp:effectExtent l="0" t="0" r="0" b="0"/>
          <wp:wrapNone/>
          <wp:docPr id="6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19420" cy="78547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D7536" w:rsidRDefault="007D7536">
      <w:pPr>
        <w:spacing w:after="0" w:line="240" w:lineRule="auto"/>
      </w:pPr>
      <w:r>
        <w:separator/>
      </w:r>
    </w:p>
  </w:footnote>
  <w:footnote w:type="continuationSeparator" w:id="0">
    <w:p w:rsidR="007D7536" w:rsidRDefault="007D75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-952499</wp:posOffset>
              </wp:positionH>
              <wp:positionV relativeFrom="paragraph">
                <wp:posOffset>-457199</wp:posOffset>
              </wp:positionV>
              <wp:extent cx="3444875" cy="1190625"/>
              <wp:effectExtent l="0" t="0" r="0" b="0"/>
              <wp:wrapNone/>
              <wp:docPr id="3" name="Forme libre : form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628325" y="3189450"/>
                        <a:ext cx="3435350" cy="11811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060575" h="1377950" extrusionOk="0">
                            <a:moveTo>
                              <a:pt x="0" y="1377950"/>
                            </a:moveTo>
                            <a:lnTo>
                              <a:pt x="0" y="0"/>
                            </a:lnTo>
                            <a:lnTo>
                              <a:pt x="2060575" y="0"/>
                            </a:lnTo>
                            <a:lnTo>
                              <a:pt x="0" y="1377950"/>
                            </a:lnTo>
                            <a:close/>
                          </a:path>
                        </a:pathLst>
                      </a:custGeom>
                      <a:solidFill>
                        <a:schemeClr val="dk1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-952499</wp:posOffset>
              </wp:positionH>
              <wp:positionV relativeFrom="paragraph">
                <wp:posOffset>-457199</wp:posOffset>
              </wp:positionV>
              <wp:extent cx="3444875" cy="1190625"/>
              <wp:effectExtent b="0" l="0" r="0" t="0"/>
              <wp:wrapNone/>
              <wp:docPr id="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44875" cy="11906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w:drawing>
        <wp:anchor distT="0" distB="0" distL="114300" distR="114300" simplePos="0" relativeHeight="251659264" behindDoc="0" locked="0" layoutInCell="1" hidden="0" allowOverlap="1">
          <wp:simplePos x="0" y="0"/>
          <wp:positionH relativeFrom="column">
            <wp:posOffset>-826134</wp:posOffset>
          </wp:positionH>
          <wp:positionV relativeFrom="paragraph">
            <wp:posOffset>-276812</wp:posOffset>
          </wp:positionV>
          <wp:extent cx="1644509" cy="354389"/>
          <wp:effectExtent l="0" t="0" r="0" b="0"/>
          <wp:wrapNone/>
          <wp:docPr id="7" name="image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44509" cy="35438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0288" behindDoc="0" locked="0" layoutInCell="1" hidden="0" allowOverlap="1">
          <wp:simplePos x="0" y="0"/>
          <wp:positionH relativeFrom="column">
            <wp:posOffset>3926205</wp:posOffset>
          </wp:positionH>
          <wp:positionV relativeFrom="paragraph">
            <wp:posOffset>-322579</wp:posOffset>
          </wp:positionV>
          <wp:extent cx="2566670" cy="443056"/>
          <wp:effectExtent l="0" t="0" r="0" b="0"/>
          <wp:wrapNone/>
          <wp:docPr id="5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566670" cy="44305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C2E01"/>
    <w:multiLevelType w:val="multilevel"/>
    <w:tmpl w:val="2D3004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7234FA7"/>
    <w:multiLevelType w:val="hybridMultilevel"/>
    <w:tmpl w:val="F7528632"/>
    <w:lvl w:ilvl="0" w:tplc="7D0000CE">
      <w:numFmt w:val="bullet"/>
      <w:lvlText w:val="-"/>
      <w:lvlJc w:val="left"/>
      <w:pPr>
        <w:ind w:left="720" w:hanging="360"/>
      </w:pPr>
      <w:rPr>
        <w:rFonts w:ascii="Open Sans" w:eastAsia="Open Sans" w:hAnsi="Open Sans" w:cs="Open Sa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E01A3B"/>
    <w:multiLevelType w:val="hybridMultilevel"/>
    <w:tmpl w:val="30301704"/>
    <w:lvl w:ilvl="0" w:tplc="7D0000CE">
      <w:numFmt w:val="bullet"/>
      <w:lvlText w:val="-"/>
      <w:lvlJc w:val="left"/>
      <w:pPr>
        <w:ind w:left="720" w:hanging="360"/>
      </w:pPr>
      <w:rPr>
        <w:rFonts w:ascii="Open Sans" w:eastAsia="Open Sans" w:hAnsi="Open Sans" w:cs="Open Sa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3B1F"/>
    <w:rsid w:val="00171ABE"/>
    <w:rsid w:val="002C30B5"/>
    <w:rsid w:val="003600D3"/>
    <w:rsid w:val="00440DB3"/>
    <w:rsid w:val="004C3B1F"/>
    <w:rsid w:val="00554DA9"/>
    <w:rsid w:val="006B0D8A"/>
    <w:rsid w:val="0071107C"/>
    <w:rsid w:val="00733FE2"/>
    <w:rsid w:val="00776A2B"/>
    <w:rsid w:val="007A7D88"/>
    <w:rsid w:val="007B73B3"/>
    <w:rsid w:val="007D7536"/>
    <w:rsid w:val="007E7CDA"/>
    <w:rsid w:val="0081537C"/>
    <w:rsid w:val="008A7036"/>
    <w:rsid w:val="00963D19"/>
    <w:rsid w:val="009E7E65"/>
    <w:rsid w:val="00A244C4"/>
    <w:rsid w:val="00A468B1"/>
    <w:rsid w:val="00AD4224"/>
    <w:rsid w:val="00BE3EC4"/>
    <w:rsid w:val="00D22FDC"/>
    <w:rsid w:val="00D72EFE"/>
    <w:rsid w:val="00DA072F"/>
    <w:rsid w:val="00E064D6"/>
    <w:rsid w:val="00FB10A0"/>
    <w:rsid w:val="00FC5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49A2B5C"/>
  <w15:docId w15:val="{3AE18D8C-8913-438D-A1E7-5963DBE36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agraphedeliste">
    <w:name w:val="List Paragraph"/>
    <w:basedOn w:val="Normal"/>
    <w:uiPriority w:val="34"/>
    <w:qFormat/>
    <w:rsid w:val="00FB10A0"/>
    <w:pPr>
      <w:ind w:left="720"/>
      <w:contextualSpacing/>
    </w:pPr>
  </w:style>
  <w:style w:type="character" w:customStyle="1" w:styleId="tagtrans">
    <w:name w:val="tag_trans"/>
    <w:basedOn w:val="Policepardfaut"/>
    <w:rsid w:val="00FB10A0"/>
  </w:style>
  <w:style w:type="character" w:styleId="Lienhypertexte">
    <w:name w:val="Hyperlink"/>
    <w:basedOn w:val="Policepardfaut"/>
    <w:uiPriority w:val="99"/>
    <w:semiHidden/>
    <w:unhideWhenUsed/>
    <w:rsid w:val="00FB10A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276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3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guee.fr/anglais-francais/traduction/requirements+analysis.html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png"/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3.png"/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894</TotalTime>
  <Pages>8</Pages>
  <Words>313</Words>
  <Characters>1725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bob Aubouin</cp:lastModifiedBy>
  <cp:revision>8</cp:revision>
  <dcterms:created xsi:type="dcterms:W3CDTF">2019-06-05T06:25:00Z</dcterms:created>
  <dcterms:modified xsi:type="dcterms:W3CDTF">2019-06-21T06:20:00Z</dcterms:modified>
</cp:coreProperties>
</file>